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CCA" w:rsidRDefault="00016CCA" w:rsidP="00031BEC">
      <w:pPr>
        <w:spacing w:line="240" w:lineRule="auto"/>
        <w:rPr>
          <w:rFonts w:ascii="Times New Roman" w:hAnsi="Times New Roman" w:cs="Times New Roman"/>
          <w:sz w:val="24"/>
          <w:szCs w:val="24"/>
        </w:rPr>
      </w:pPr>
    </w:p>
    <w:p w:rsidR="00016CCA" w:rsidRDefault="00016CCA" w:rsidP="00031BEC">
      <w:pPr>
        <w:spacing w:line="240" w:lineRule="auto"/>
        <w:rPr>
          <w:rFonts w:ascii="Times New Roman" w:hAnsi="Times New Roman" w:cs="Times New Roman"/>
          <w:sz w:val="24"/>
          <w:szCs w:val="24"/>
        </w:rPr>
      </w:pPr>
    </w:p>
    <w:p w:rsidR="00016CCA" w:rsidRDefault="00016CCA" w:rsidP="00165975">
      <w:pPr>
        <w:jc w:val="center"/>
        <w:rPr>
          <w:rFonts w:ascii="Times New Roman" w:hAnsi="Times New Roman" w:cs="Times New Roman"/>
          <w:sz w:val="24"/>
          <w:szCs w:val="24"/>
        </w:rPr>
      </w:pPr>
    </w:p>
    <w:p w:rsidR="00165975" w:rsidRDefault="00165975" w:rsidP="00165975">
      <w:pPr>
        <w:jc w:val="center"/>
        <w:rPr>
          <w:rFonts w:ascii="Times New Roman" w:hAnsi="Times New Roman" w:cs="Times New Roman"/>
          <w:sz w:val="24"/>
          <w:szCs w:val="24"/>
        </w:rPr>
      </w:pPr>
    </w:p>
    <w:p w:rsidR="00165975" w:rsidRDefault="00165975" w:rsidP="00772546">
      <w:pPr>
        <w:rPr>
          <w:rFonts w:ascii="Times New Roman" w:hAnsi="Times New Roman" w:cs="Times New Roman"/>
          <w:sz w:val="24"/>
          <w:szCs w:val="24"/>
        </w:rPr>
      </w:pPr>
    </w:p>
    <w:p w:rsidR="00016CCA" w:rsidRDefault="00527B58" w:rsidP="00165975">
      <w:pPr>
        <w:jc w:val="center"/>
        <w:rPr>
          <w:rFonts w:ascii="Times New Roman" w:hAnsi="Times New Roman" w:cs="Times New Roman"/>
          <w:sz w:val="24"/>
          <w:szCs w:val="24"/>
        </w:rPr>
      </w:pPr>
      <w:r w:rsidRPr="00016CCA">
        <w:rPr>
          <w:rFonts w:ascii="Times New Roman" w:hAnsi="Times New Roman" w:cs="Times New Roman"/>
          <w:sz w:val="24"/>
          <w:szCs w:val="24"/>
        </w:rPr>
        <w:t>Portable Blenders</w:t>
      </w:r>
    </w:p>
    <w:p w:rsidR="00016CCA" w:rsidRDefault="00527B58" w:rsidP="00165975">
      <w:pPr>
        <w:jc w:val="center"/>
        <w:rPr>
          <w:rFonts w:ascii="Times New Roman" w:hAnsi="Times New Roman" w:cs="Times New Roman"/>
          <w:sz w:val="24"/>
          <w:szCs w:val="24"/>
        </w:rPr>
      </w:pPr>
      <w:r>
        <w:rPr>
          <w:rFonts w:ascii="Times New Roman" w:hAnsi="Times New Roman" w:cs="Times New Roman"/>
          <w:sz w:val="24"/>
          <w:szCs w:val="24"/>
        </w:rPr>
        <w:t>Student’s N</w:t>
      </w:r>
      <w:r w:rsidR="00016CCA">
        <w:rPr>
          <w:rFonts w:ascii="Times New Roman" w:hAnsi="Times New Roman" w:cs="Times New Roman"/>
          <w:sz w:val="24"/>
          <w:szCs w:val="24"/>
        </w:rPr>
        <w:t>ame</w:t>
      </w:r>
    </w:p>
    <w:p w:rsidR="00016CCA" w:rsidRDefault="00016CCA" w:rsidP="00165975">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16CCA" w:rsidRDefault="00016CCA" w:rsidP="00165975">
      <w:pPr>
        <w:jc w:val="center"/>
        <w:rPr>
          <w:rFonts w:ascii="Times New Roman" w:hAnsi="Times New Roman" w:cs="Times New Roman"/>
          <w:sz w:val="24"/>
          <w:szCs w:val="24"/>
        </w:rPr>
      </w:pPr>
      <w:r>
        <w:rPr>
          <w:rFonts w:ascii="Times New Roman" w:hAnsi="Times New Roman" w:cs="Times New Roman"/>
          <w:sz w:val="24"/>
          <w:szCs w:val="24"/>
        </w:rPr>
        <w:t>Date</w:t>
      </w:r>
    </w:p>
    <w:p w:rsidR="00016CCA" w:rsidRDefault="00016CCA" w:rsidP="00165975">
      <w:pPr>
        <w:jc w:val="center"/>
        <w:rPr>
          <w:rFonts w:ascii="Times New Roman" w:hAnsi="Times New Roman" w:cs="Times New Roman"/>
          <w:sz w:val="24"/>
          <w:szCs w:val="24"/>
        </w:rPr>
      </w:pPr>
    </w:p>
    <w:p w:rsidR="00016CCA" w:rsidRDefault="00016CCA"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165975" w:rsidRDefault="00165975" w:rsidP="00031BEC">
      <w:pPr>
        <w:spacing w:line="240" w:lineRule="auto"/>
        <w:rPr>
          <w:rFonts w:ascii="Times New Roman" w:hAnsi="Times New Roman" w:cs="Times New Roman"/>
          <w:sz w:val="24"/>
          <w:szCs w:val="24"/>
        </w:rPr>
      </w:pPr>
    </w:p>
    <w:p w:rsidR="005E565A" w:rsidRDefault="005E565A">
      <w:pPr>
        <w:rPr>
          <w:rFonts w:ascii="Times New Roman" w:hAnsi="Times New Roman" w:cs="Times New Roman"/>
          <w:sz w:val="24"/>
          <w:szCs w:val="24"/>
        </w:rPr>
      </w:pPr>
      <w:r>
        <w:rPr>
          <w:rFonts w:ascii="Times New Roman" w:hAnsi="Times New Roman" w:cs="Times New Roman"/>
          <w:sz w:val="24"/>
          <w:szCs w:val="24"/>
        </w:rPr>
        <w:br w:type="page"/>
      </w:r>
    </w:p>
    <w:p w:rsidR="00031BEC" w:rsidRPr="00E95D96" w:rsidRDefault="00031BEC" w:rsidP="00031BEC">
      <w:pPr>
        <w:spacing w:line="240" w:lineRule="auto"/>
        <w:rPr>
          <w:rFonts w:ascii="Times New Roman" w:hAnsi="Times New Roman" w:cs="Times New Roman"/>
          <w:sz w:val="24"/>
          <w:szCs w:val="24"/>
        </w:rPr>
      </w:pPr>
      <w:r w:rsidRPr="00E95D96">
        <w:rPr>
          <w:rFonts w:ascii="Times New Roman" w:hAnsi="Times New Roman" w:cs="Times New Roman"/>
          <w:sz w:val="24"/>
          <w:szCs w:val="24"/>
        </w:rPr>
        <w:lastRenderedPageBreak/>
        <w:t>Name</w:t>
      </w:r>
    </w:p>
    <w:p w:rsidR="00527B58" w:rsidRPr="00E95D96" w:rsidRDefault="00527B58" w:rsidP="00031BEC">
      <w:pPr>
        <w:spacing w:line="240" w:lineRule="auto"/>
        <w:rPr>
          <w:rFonts w:ascii="Times New Roman" w:hAnsi="Times New Roman" w:cs="Times New Roman"/>
          <w:sz w:val="24"/>
          <w:szCs w:val="24"/>
        </w:rPr>
      </w:pPr>
      <w:r>
        <w:rPr>
          <w:rFonts w:ascii="Times New Roman" w:hAnsi="Times New Roman" w:cs="Times New Roman"/>
          <w:sz w:val="24"/>
          <w:szCs w:val="24"/>
        </w:rPr>
        <w:t>Address</w:t>
      </w:r>
    </w:p>
    <w:p w:rsidR="00031BEC" w:rsidRPr="00E95D96" w:rsidRDefault="00527B58" w:rsidP="00031BEC">
      <w:pPr>
        <w:spacing w:line="240" w:lineRule="auto"/>
        <w:rPr>
          <w:rFonts w:ascii="Times New Roman" w:hAnsi="Times New Roman" w:cs="Times New Roman"/>
          <w:sz w:val="24"/>
          <w:szCs w:val="24"/>
        </w:rPr>
      </w:pPr>
      <w:r>
        <w:rPr>
          <w:rFonts w:ascii="Times New Roman" w:hAnsi="Times New Roman" w:cs="Times New Roman"/>
          <w:sz w:val="24"/>
          <w:szCs w:val="24"/>
        </w:rPr>
        <w:t>City</w:t>
      </w:r>
    </w:p>
    <w:p w:rsidR="008409A2" w:rsidRPr="00E95D96" w:rsidRDefault="008409A2" w:rsidP="00031BEC">
      <w:pPr>
        <w:spacing w:line="240" w:lineRule="auto"/>
        <w:rPr>
          <w:rFonts w:ascii="Times New Roman" w:hAnsi="Times New Roman" w:cs="Times New Roman"/>
          <w:sz w:val="24"/>
          <w:szCs w:val="24"/>
        </w:rPr>
      </w:pPr>
    </w:p>
    <w:p w:rsidR="00031BEC" w:rsidRPr="00E95D96" w:rsidRDefault="00031BEC" w:rsidP="00031BEC">
      <w:pPr>
        <w:spacing w:line="240" w:lineRule="auto"/>
        <w:rPr>
          <w:rFonts w:ascii="Times New Roman" w:hAnsi="Times New Roman" w:cs="Times New Roman"/>
          <w:sz w:val="24"/>
          <w:szCs w:val="24"/>
        </w:rPr>
      </w:pPr>
      <w:r w:rsidRPr="00E95D96">
        <w:rPr>
          <w:rFonts w:ascii="Times New Roman" w:hAnsi="Times New Roman" w:cs="Times New Roman"/>
          <w:sz w:val="24"/>
          <w:szCs w:val="24"/>
        </w:rPr>
        <w:t>Date</w:t>
      </w:r>
    </w:p>
    <w:p w:rsidR="00031BEC" w:rsidRPr="00E95D96" w:rsidRDefault="00031BEC" w:rsidP="00031BEC">
      <w:pPr>
        <w:spacing w:line="240" w:lineRule="auto"/>
        <w:rPr>
          <w:rFonts w:ascii="Times New Roman" w:hAnsi="Times New Roman" w:cs="Times New Roman"/>
          <w:sz w:val="24"/>
          <w:szCs w:val="24"/>
        </w:rPr>
      </w:pPr>
    </w:p>
    <w:p w:rsidR="00031BEC" w:rsidRPr="00E95D96" w:rsidRDefault="00031BEC" w:rsidP="00031BEC">
      <w:pPr>
        <w:spacing w:line="240" w:lineRule="auto"/>
        <w:rPr>
          <w:rFonts w:ascii="Times New Roman" w:hAnsi="Times New Roman" w:cs="Times New Roman"/>
          <w:sz w:val="24"/>
          <w:szCs w:val="24"/>
        </w:rPr>
      </w:pPr>
      <w:r w:rsidRPr="00E95D96">
        <w:rPr>
          <w:rFonts w:ascii="Times New Roman" w:hAnsi="Times New Roman" w:cs="Times New Roman"/>
          <w:sz w:val="24"/>
          <w:szCs w:val="24"/>
        </w:rPr>
        <w:t>Name</w:t>
      </w:r>
    </w:p>
    <w:p w:rsidR="00527B58" w:rsidRPr="00E95D96" w:rsidRDefault="00527B58" w:rsidP="00031BEC">
      <w:pPr>
        <w:spacing w:line="240" w:lineRule="auto"/>
        <w:rPr>
          <w:rFonts w:ascii="Times New Roman" w:hAnsi="Times New Roman" w:cs="Times New Roman"/>
          <w:sz w:val="24"/>
          <w:szCs w:val="24"/>
        </w:rPr>
      </w:pPr>
      <w:r>
        <w:rPr>
          <w:rFonts w:ascii="Times New Roman" w:hAnsi="Times New Roman" w:cs="Times New Roman"/>
          <w:sz w:val="24"/>
          <w:szCs w:val="24"/>
        </w:rPr>
        <w:t>Address</w:t>
      </w:r>
    </w:p>
    <w:p w:rsidR="00031BEC" w:rsidRPr="00E95D96" w:rsidRDefault="00031BEC" w:rsidP="00031BEC">
      <w:pPr>
        <w:spacing w:line="240" w:lineRule="auto"/>
        <w:rPr>
          <w:rFonts w:ascii="Times New Roman" w:hAnsi="Times New Roman" w:cs="Times New Roman"/>
          <w:sz w:val="24"/>
          <w:szCs w:val="24"/>
        </w:rPr>
      </w:pPr>
      <w:r w:rsidRPr="00E95D96">
        <w:rPr>
          <w:rFonts w:ascii="Times New Roman" w:hAnsi="Times New Roman" w:cs="Times New Roman"/>
          <w:sz w:val="24"/>
          <w:szCs w:val="24"/>
        </w:rPr>
        <w:t>City</w:t>
      </w:r>
    </w:p>
    <w:p w:rsidR="00031BEC" w:rsidRPr="00E95D96" w:rsidRDefault="00031BEC" w:rsidP="00031BEC">
      <w:pPr>
        <w:spacing w:line="240" w:lineRule="auto"/>
        <w:rPr>
          <w:rFonts w:ascii="Times New Roman" w:hAnsi="Times New Roman" w:cs="Times New Roman"/>
          <w:sz w:val="24"/>
          <w:szCs w:val="24"/>
        </w:rPr>
      </w:pPr>
      <w:r w:rsidRPr="00E95D96">
        <w:rPr>
          <w:rFonts w:ascii="Times New Roman" w:hAnsi="Times New Roman" w:cs="Times New Roman"/>
          <w:sz w:val="24"/>
          <w:szCs w:val="24"/>
        </w:rPr>
        <w:t xml:space="preserve"> </w:t>
      </w:r>
    </w:p>
    <w:p w:rsidR="00031BEC" w:rsidRPr="00E95D96" w:rsidRDefault="00031BEC" w:rsidP="00165975">
      <w:pPr>
        <w:rPr>
          <w:rFonts w:ascii="Times New Roman" w:hAnsi="Times New Roman" w:cs="Times New Roman"/>
          <w:sz w:val="24"/>
          <w:szCs w:val="24"/>
        </w:rPr>
      </w:pPr>
      <w:r w:rsidRPr="00E95D96">
        <w:rPr>
          <w:rFonts w:ascii="Times New Roman" w:hAnsi="Times New Roman" w:cs="Times New Roman"/>
          <w:sz w:val="24"/>
          <w:szCs w:val="24"/>
        </w:rPr>
        <w:t>Dear Sir/Madam,</w:t>
      </w:r>
    </w:p>
    <w:p w:rsidR="00031BEC" w:rsidRPr="00E95D96" w:rsidRDefault="00031BEC" w:rsidP="00165975">
      <w:pPr>
        <w:rPr>
          <w:rFonts w:ascii="Times New Roman" w:hAnsi="Times New Roman" w:cs="Times New Roman"/>
          <w:sz w:val="24"/>
          <w:szCs w:val="24"/>
          <w:u w:val="single"/>
        </w:rPr>
      </w:pPr>
      <w:r w:rsidRPr="00E95D96">
        <w:rPr>
          <w:rFonts w:ascii="Times New Roman" w:hAnsi="Times New Roman" w:cs="Times New Roman"/>
          <w:sz w:val="24"/>
          <w:szCs w:val="24"/>
        </w:rPr>
        <w:t xml:space="preserve">                            RE: </w:t>
      </w:r>
      <w:r w:rsidRPr="00E95D96">
        <w:rPr>
          <w:rFonts w:ascii="Times New Roman" w:hAnsi="Times New Roman" w:cs="Times New Roman"/>
          <w:sz w:val="24"/>
          <w:szCs w:val="24"/>
          <w:u w:val="single"/>
        </w:rPr>
        <w:t>ENTRY OF PORTABLE BLENDERS TO THE MARKET</w:t>
      </w:r>
    </w:p>
    <w:p w:rsidR="00EF77A6" w:rsidRPr="00E95D96" w:rsidRDefault="00F97C11" w:rsidP="00165975">
      <w:pPr>
        <w:rPr>
          <w:rFonts w:ascii="Times New Roman" w:hAnsi="Times New Roman" w:cs="Times New Roman"/>
          <w:sz w:val="24"/>
          <w:szCs w:val="24"/>
        </w:rPr>
      </w:pPr>
      <w:r w:rsidRPr="00E95D96">
        <w:rPr>
          <w:rFonts w:ascii="Times New Roman" w:hAnsi="Times New Roman" w:cs="Times New Roman"/>
          <w:sz w:val="24"/>
          <w:szCs w:val="24"/>
        </w:rPr>
        <w:t>Hi, it is my hope that you are doing well both</w:t>
      </w:r>
      <w:r w:rsidR="009D4315" w:rsidRPr="00E95D96">
        <w:rPr>
          <w:rFonts w:ascii="Times New Roman" w:hAnsi="Times New Roman" w:cs="Times New Roman"/>
          <w:sz w:val="24"/>
          <w:szCs w:val="24"/>
        </w:rPr>
        <w:t xml:space="preserve"> </w:t>
      </w:r>
      <w:r w:rsidR="00D00313" w:rsidRPr="00E95D96">
        <w:rPr>
          <w:rFonts w:ascii="Times New Roman" w:hAnsi="Times New Roman" w:cs="Times New Roman"/>
          <w:sz w:val="24"/>
          <w:szCs w:val="24"/>
        </w:rPr>
        <w:t>health wise</w:t>
      </w:r>
      <w:r w:rsidR="009D4315" w:rsidRPr="00E95D96">
        <w:rPr>
          <w:rFonts w:ascii="Times New Roman" w:hAnsi="Times New Roman" w:cs="Times New Roman"/>
          <w:sz w:val="24"/>
          <w:szCs w:val="24"/>
        </w:rPr>
        <w:t xml:space="preserve"> and also in state </w:t>
      </w:r>
      <w:r w:rsidR="00527B58">
        <w:rPr>
          <w:rFonts w:ascii="Times New Roman" w:hAnsi="Times New Roman" w:cs="Times New Roman"/>
          <w:sz w:val="24"/>
          <w:szCs w:val="24"/>
        </w:rPr>
        <w:t xml:space="preserve">of </w:t>
      </w:r>
      <w:r w:rsidR="009D4315" w:rsidRPr="00E95D96">
        <w:rPr>
          <w:rFonts w:ascii="Times New Roman" w:hAnsi="Times New Roman" w:cs="Times New Roman"/>
          <w:sz w:val="24"/>
          <w:szCs w:val="24"/>
        </w:rPr>
        <w:t>ideas for building and growing your economic status. I assure you that all is well on my side. I am informed that you are planning to get your new produ</w:t>
      </w:r>
      <w:r w:rsidR="00B67D8F" w:rsidRPr="00E95D96">
        <w:rPr>
          <w:rFonts w:ascii="Times New Roman" w:hAnsi="Times New Roman" w:cs="Times New Roman"/>
          <w:sz w:val="24"/>
          <w:szCs w:val="24"/>
        </w:rPr>
        <w:t>cts i</w:t>
      </w:r>
      <w:r w:rsidR="00FD2EAF" w:rsidRPr="00E95D96">
        <w:rPr>
          <w:rFonts w:ascii="Times New Roman" w:hAnsi="Times New Roman" w:cs="Times New Roman"/>
          <w:sz w:val="24"/>
          <w:szCs w:val="24"/>
        </w:rPr>
        <w:t>ntroduced to the market. The idea of introducing portable blenders into the market is a good one. I will</w:t>
      </w:r>
      <w:r w:rsidR="00613107">
        <w:rPr>
          <w:rFonts w:ascii="Times New Roman" w:hAnsi="Times New Roman" w:cs="Times New Roman"/>
          <w:sz w:val="24"/>
          <w:szCs w:val="24"/>
        </w:rPr>
        <w:t>, therefore,</w:t>
      </w:r>
      <w:r w:rsidR="00FD2EAF" w:rsidRPr="00E95D96">
        <w:rPr>
          <w:rFonts w:ascii="Times New Roman" w:hAnsi="Times New Roman" w:cs="Times New Roman"/>
          <w:sz w:val="24"/>
          <w:szCs w:val="24"/>
        </w:rPr>
        <w:t xml:space="preserve"> give some insights on the same.</w:t>
      </w:r>
      <w:r w:rsidR="00B83798">
        <w:rPr>
          <w:rFonts w:ascii="Times New Roman" w:hAnsi="Times New Roman" w:cs="Times New Roman"/>
          <w:sz w:val="24"/>
          <w:szCs w:val="24"/>
        </w:rPr>
        <w:t xml:space="preserve"> </w:t>
      </w:r>
      <w:r w:rsidR="008409A2" w:rsidRPr="00E95D96">
        <w:rPr>
          <w:rFonts w:ascii="Times New Roman" w:hAnsi="Times New Roman" w:cs="Times New Roman"/>
          <w:sz w:val="24"/>
          <w:szCs w:val="24"/>
        </w:rPr>
        <w:t>Although there are other blenders that exist in the market, this new product will eliminate the need to go to a central point to get a blend of juice. With this portable blenders, one is able to get a blend for any fruits he or she want</w:t>
      </w:r>
      <w:r w:rsidR="00613107">
        <w:rPr>
          <w:rFonts w:ascii="Times New Roman" w:hAnsi="Times New Roman" w:cs="Times New Roman"/>
          <w:sz w:val="24"/>
          <w:szCs w:val="24"/>
        </w:rPr>
        <w:t>s</w:t>
      </w:r>
      <w:r w:rsidR="008409A2" w:rsidRPr="00E95D96">
        <w:rPr>
          <w:rFonts w:ascii="Times New Roman" w:hAnsi="Times New Roman" w:cs="Times New Roman"/>
          <w:sz w:val="24"/>
          <w:szCs w:val="24"/>
        </w:rPr>
        <w:t xml:space="preserve"> a</w:t>
      </w:r>
      <w:r w:rsidR="00613107">
        <w:rPr>
          <w:rFonts w:ascii="Times New Roman" w:hAnsi="Times New Roman" w:cs="Times New Roman"/>
          <w:sz w:val="24"/>
          <w:szCs w:val="24"/>
        </w:rPr>
        <w:t>t</w:t>
      </w:r>
      <w:r w:rsidR="008409A2" w:rsidRPr="00E95D96">
        <w:rPr>
          <w:rFonts w:ascii="Times New Roman" w:hAnsi="Times New Roman" w:cs="Times New Roman"/>
          <w:sz w:val="24"/>
          <w:szCs w:val="24"/>
        </w:rPr>
        <w:t xml:space="preserve"> any time or place.</w:t>
      </w:r>
      <w:r w:rsidR="003005A7" w:rsidRPr="00E95D96">
        <w:rPr>
          <w:rFonts w:ascii="Times New Roman" w:hAnsi="Times New Roman" w:cs="Times New Roman"/>
          <w:sz w:val="24"/>
          <w:szCs w:val="24"/>
        </w:rPr>
        <w:t xml:space="preserve"> The existence of other blenders in the market mean</w:t>
      </w:r>
      <w:r w:rsidR="00613107">
        <w:rPr>
          <w:rFonts w:ascii="Times New Roman" w:hAnsi="Times New Roman" w:cs="Times New Roman"/>
          <w:sz w:val="24"/>
          <w:szCs w:val="24"/>
        </w:rPr>
        <w:t>s</w:t>
      </w:r>
      <w:r w:rsidR="003005A7" w:rsidRPr="00E95D96">
        <w:rPr>
          <w:rFonts w:ascii="Times New Roman" w:hAnsi="Times New Roman" w:cs="Times New Roman"/>
          <w:sz w:val="24"/>
          <w:szCs w:val="24"/>
        </w:rPr>
        <w:t xml:space="preserve"> that you have to use a good strategy to be able to keep </w:t>
      </w:r>
      <w:r w:rsidR="002B57F9" w:rsidRPr="00E95D96">
        <w:rPr>
          <w:rFonts w:ascii="Times New Roman" w:hAnsi="Times New Roman" w:cs="Times New Roman"/>
          <w:sz w:val="24"/>
          <w:szCs w:val="24"/>
        </w:rPr>
        <w:t>up and</w:t>
      </w:r>
      <w:r w:rsidR="003005A7" w:rsidRPr="00E95D96">
        <w:rPr>
          <w:rFonts w:ascii="Times New Roman" w:hAnsi="Times New Roman" w:cs="Times New Roman"/>
          <w:sz w:val="24"/>
          <w:szCs w:val="24"/>
        </w:rPr>
        <w:t xml:space="preserve"> even get a competitive </w:t>
      </w:r>
      <w:r w:rsidR="00FB079E">
        <w:rPr>
          <w:rFonts w:ascii="Times New Roman" w:hAnsi="Times New Roman" w:cs="Times New Roman"/>
          <w:sz w:val="24"/>
          <w:szCs w:val="24"/>
        </w:rPr>
        <w:t xml:space="preserve">advantage over the competitors. </w:t>
      </w:r>
      <w:r w:rsidR="0025222C" w:rsidRPr="00E95D96">
        <w:rPr>
          <w:rFonts w:ascii="Times New Roman" w:hAnsi="Times New Roman" w:cs="Times New Roman"/>
          <w:sz w:val="24"/>
          <w:szCs w:val="24"/>
        </w:rPr>
        <w:t>One important thing that you should to ensure the viability of the product in</w:t>
      </w:r>
      <w:r w:rsidR="00EF77A6" w:rsidRPr="00E95D96">
        <w:rPr>
          <w:rFonts w:ascii="Times New Roman" w:hAnsi="Times New Roman" w:cs="Times New Roman"/>
          <w:sz w:val="24"/>
          <w:szCs w:val="24"/>
        </w:rPr>
        <w:t xml:space="preserve"> the market is experimentation.</w:t>
      </w:r>
    </w:p>
    <w:p w:rsidR="004F2B44" w:rsidRPr="00E95D96" w:rsidRDefault="00EF77A6" w:rsidP="00165975">
      <w:pPr>
        <w:rPr>
          <w:rFonts w:ascii="Times New Roman" w:hAnsi="Times New Roman" w:cs="Times New Roman"/>
          <w:sz w:val="24"/>
          <w:szCs w:val="24"/>
        </w:rPr>
      </w:pPr>
      <w:r w:rsidRPr="00E95D96">
        <w:rPr>
          <w:rFonts w:ascii="Times New Roman" w:hAnsi="Times New Roman" w:cs="Times New Roman"/>
          <w:sz w:val="24"/>
          <w:szCs w:val="24"/>
        </w:rPr>
        <w:t xml:space="preserve">The process of experimentation involves a number of guidelines or strategies to follow. One is making a decision on the metrics that matter. In addition, you have a hypothesis on their way </w:t>
      </w:r>
      <w:r w:rsidR="00F764FC" w:rsidRPr="00E95D96">
        <w:rPr>
          <w:rFonts w:ascii="Times New Roman" w:hAnsi="Times New Roman" w:cs="Times New Roman"/>
          <w:sz w:val="24"/>
          <w:szCs w:val="24"/>
        </w:rPr>
        <w:t>of behavior</w:t>
      </w:r>
      <w:r w:rsidRPr="00E95D96">
        <w:rPr>
          <w:rFonts w:ascii="Times New Roman" w:hAnsi="Times New Roman" w:cs="Times New Roman"/>
          <w:sz w:val="24"/>
          <w:szCs w:val="24"/>
        </w:rPr>
        <w:t xml:space="preserve">. In the manner build on data collection and put up </w:t>
      </w:r>
      <w:r w:rsidR="00613107">
        <w:rPr>
          <w:rFonts w:ascii="Times New Roman" w:hAnsi="Times New Roman" w:cs="Times New Roman"/>
          <w:sz w:val="24"/>
          <w:szCs w:val="24"/>
        </w:rPr>
        <w:t xml:space="preserve">a </w:t>
      </w:r>
      <w:r w:rsidRPr="00E95D96">
        <w:rPr>
          <w:rFonts w:ascii="Times New Roman" w:hAnsi="Times New Roman" w:cs="Times New Roman"/>
          <w:sz w:val="24"/>
          <w:szCs w:val="24"/>
        </w:rPr>
        <w:t xml:space="preserve">measure to determine success or </w:t>
      </w:r>
      <w:r w:rsidRPr="00E95D96">
        <w:rPr>
          <w:rFonts w:ascii="Times New Roman" w:hAnsi="Times New Roman" w:cs="Times New Roman"/>
          <w:sz w:val="24"/>
          <w:szCs w:val="24"/>
        </w:rPr>
        <w:lastRenderedPageBreak/>
        <w:t xml:space="preserve">failure of the project. </w:t>
      </w:r>
      <w:r w:rsidR="00F764FC">
        <w:rPr>
          <w:rFonts w:ascii="Times New Roman" w:hAnsi="Times New Roman" w:cs="Times New Roman"/>
          <w:sz w:val="24"/>
          <w:szCs w:val="24"/>
        </w:rPr>
        <w:t xml:space="preserve">Secondly, </w:t>
      </w:r>
      <w:r w:rsidR="004F6011" w:rsidRPr="00E95D96">
        <w:rPr>
          <w:rFonts w:ascii="Times New Roman" w:hAnsi="Times New Roman" w:cs="Times New Roman"/>
          <w:sz w:val="24"/>
          <w:szCs w:val="24"/>
        </w:rPr>
        <w:t>make a choice on the sections of the market that the product will be launched. This will be the representative of the entire market</w:t>
      </w:r>
      <w:r w:rsidR="005B175E" w:rsidRPr="00E95D96">
        <w:rPr>
          <w:rFonts w:ascii="Times New Roman" w:hAnsi="Times New Roman" w:cs="Times New Roman"/>
          <w:sz w:val="24"/>
          <w:szCs w:val="24"/>
        </w:rPr>
        <w:t xml:space="preserve"> and the results will</w:t>
      </w:r>
      <w:r w:rsidR="00613107">
        <w:rPr>
          <w:rFonts w:ascii="Times New Roman" w:hAnsi="Times New Roman" w:cs="Times New Roman"/>
          <w:sz w:val="24"/>
          <w:szCs w:val="24"/>
        </w:rPr>
        <w:t>, therefore,</w:t>
      </w:r>
      <w:r w:rsidR="005B175E" w:rsidRPr="00E95D96">
        <w:rPr>
          <w:rFonts w:ascii="Times New Roman" w:hAnsi="Times New Roman" w:cs="Times New Roman"/>
          <w:sz w:val="24"/>
          <w:szCs w:val="24"/>
        </w:rPr>
        <w:t xml:space="preserve"> </w:t>
      </w:r>
      <w:r w:rsidR="00F764FC" w:rsidRPr="00E95D96">
        <w:rPr>
          <w:rFonts w:ascii="Times New Roman" w:hAnsi="Times New Roman" w:cs="Times New Roman"/>
          <w:sz w:val="24"/>
          <w:szCs w:val="24"/>
        </w:rPr>
        <w:t>give</w:t>
      </w:r>
      <w:r w:rsidR="005B175E" w:rsidRPr="00E95D96">
        <w:rPr>
          <w:rFonts w:ascii="Times New Roman" w:hAnsi="Times New Roman" w:cs="Times New Roman"/>
          <w:sz w:val="24"/>
          <w:szCs w:val="24"/>
        </w:rPr>
        <w:t xml:space="preserve"> an insight </w:t>
      </w:r>
      <w:r w:rsidR="00554180">
        <w:rPr>
          <w:rFonts w:ascii="Times New Roman" w:hAnsi="Times New Roman" w:cs="Times New Roman"/>
          <w:sz w:val="24"/>
          <w:szCs w:val="24"/>
        </w:rPr>
        <w:t>into</w:t>
      </w:r>
      <w:r w:rsidR="005B175E" w:rsidRPr="00E95D96">
        <w:rPr>
          <w:rFonts w:ascii="Times New Roman" w:hAnsi="Times New Roman" w:cs="Times New Roman"/>
          <w:sz w:val="24"/>
          <w:szCs w:val="24"/>
        </w:rPr>
        <w:t xml:space="preserve"> the status of the larger </w:t>
      </w:r>
      <w:r w:rsidR="00F764FC" w:rsidRPr="00E95D96">
        <w:rPr>
          <w:rFonts w:ascii="Times New Roman" w:hAnsi="Times New Roman" w:cs="Times New Roman"/>
          <w:sz w:val="24"/>
          <w:szCs w:val="24"/>
        </w:rPr>
        <w:t>market. Thirdly</w:t>
      </w:r>
      <w:r w:rsidR="004F2B44" w:rsidRPr="00E95D96">
        <w:rPr>
          <w:rFonts w:ascii="Times New Roman" w:hAnsi="Times New Roman" w:cs="Times New Roman"/>
          <w:sz w:val="24"/>
          <w:szCs w:val="24"/>
        </w:rPr>
        <w:t>, there are already other products that exist in the market and for this case, the importable blenders. You should not do tracking of how your products work in the market. You also examine how the launching of this product affects the existing product.</w:t>
      </w:r>
      <w:r w:rsidR="00230924" w:rsidRPr="00E95D96">
        <w:rPr>
          <w:rFonts w:ascii="Times New Roman" w:hAnsi="Times New Roman" w:cs="Times New Roman"/>
          <w:sz w:val="24"/>
          <w:szCs w:val="24"/>
        </w:rPr>
        <w:t xml:space="preserve"> Fourthly, you try to understand why your product is succeeding or even fails if the case </w:t>
      </w:r>
      <w:r w:rsidR="00613107">
        <w:rPr>
          <w:rFonts w:ascii="Times New Roman" w:hAnsi="Times New Roman" w:cs="Times New Roman"/>
          <w:sz w:val="24"/>
          <w:szCs w:val="24"/>
        </w:rPr>
        <w:t>is so</w:t>
      </w:r>
      <w:r w:rsidR="00865181" w:rsidRPr="00E95D96">
        <w:rPr>
          <w:rFonts w:ascii="Times New Roman" w:hAnsi="Times New Roman" w:cs="Times New Roman"/>
          <w:sz w:val="24"/>
          <w:szCs w:val="24"/>
        </w:rPr>
        <w:t>.</w:t>
      </w:r>
    </w:p>
    <w:p w:rsidR="00FB079E" w:rsidRDefault="005C64CE" w:rsidP="00165975">
      <w:pPr>
        <w:rPr>
          <w:rFonts w:ascii="Times New Roman" w:hAnsi="Times New Roman" w:cs="Times New Roman"/>
          <w:sz w:val="24"/>
          <w:szCs w:val="24"/>
        </w:rPr>
      </w:pPr>
      <w:r w:rsidRPr="00E95D96">
        <w:rPr>
          <w:rFonts w:ascii="Times New Roman" w:hAnsi="Times New Roman" w:cs="Times New Roman"/>
          <w:sz w:val="24"/>
          <w:szCs w:val="24"/>
        </w:rPr>
        <w:t xml:space="preserve">To do this, you need to have </w:t>
      </w:r>
      <w:r w:rsidR="00F764FC" w:rsidRPr="00E95D96">
        <w:rPr>
          <w:rFonts w:ascii="Times New Roman" w:hAnsi="Times New Roman" w:cs="Times New Roman"/>
          <w:sz w:val="24"/>
          <w:szCs w:val="24"/>
        </w:rPr>
        <w:t>an experimental</w:t>
      </w:r>
      <w:r w:rsidR="00F764FC">
        <w:rPr>
          <w:rFonts w:ascii="Times New Roman" w:hAnsi="Times New Roman" w:cs="Times New Roman"/>
          <w:sz w:val="24"/>
          <w:szCs w:val="24"/>
        </w:rPr>
        <w:t xml:space="preserve"> plan for </w:t>
      </w:r>
      <w:r w:rsidR="003A2077" w:rsidRPr="00E95D96">
        <w:rPr>
          <w:rFonts w:ascii="Times New Roman" w:hAnsi="Times New Roman" w:cs="Times New Roman"/>
          <w:sz w:val="24"/>
          <w:szCs w:val="24"/>
        </w:rPr>
        <w:t xml:space="preserve">this new product in the market. To carry out the experiment the first thing to do is to choose a section of the market to deal with. This can a target population </w:t>
      </w:r>
      <w:r w:rsidR="00D706CA" w:rsidRPr="00E95D96">
        <w:rPr>
          <w:rFonts w:ascii="Times New Roman" w:hAnsi="Times New Roman" w:cs="Times New Roman"/>
          <w:sz w:val="24"/>
          <w:szCs w:val="24"/>
        </w:rPr>
        <w:t>in a</w:t>
      </w:r>
      <w:r w:rsidR="003A2077" w:rsidRPr="00E95D96">
        <w:rPr>
          <w:rFonts w:ascii="Times New Roman" w:hAnsi="Times New Roman" w:cs="Times New Roman"/>
          <w:sz w:val="24"/>
          <w:szCs w:val="24"/>
        </w:rPr>
        <w:t xml:space="preserve"> section of the city. Having done, this arrange</w:t>
      </w:r>
      <w:r w:rsidR="00613107">
        <w:rPr>
          <w:rFonts w:ascii="Times New Roman" w:hAnsi="Times New Roman" w:cs="Times New Roman"/>
          <w:sz w:val="24"/>
          <w:szCs w:val="24"/>
        </w:rPr>
        <w:t>s</w:t>
      </w:r>
      <w:r w:rsidR="003A2077" w:rsidRPr="00E95D96">
        <w:rPr>
          <w:rFonts w:ascii="Times New Roman" w:hAnsi="Times New Roman" w:cs="Times New Roman"/>
          <w:sz w:val="24"/>
          <w:szCs w:val="24"/>
        </w:rPr>
        <w:t xml:space="preserve"> for data collection material and then deploy the new products with </w:t>
      </w:r>
      <w:r w:rsidR="00613107">
        <w:rPr>
          <w:rFonts w:ascii="Times New Roman" w:hAnsi="Times New Roman" w:cs="Times New Roman"/>
          <w:sz w:val="24"/>
          <w:szCs w:val="24"/>
        </w:rPr>
        <w:t xml:space="preserve">the </w:t>
      </w:r>
      <w:r w:rsidR="003A2077" w:rsidRPr="00E95D96">
        <w:rPr>
          <w:rFonts w:ascii="Times New Roman" w:hAnsi="Times New Roman" w:cs="Times New Roman"/>
          <w:sz w:val="24"/>
          <w:szCs w:val="24"/>
        </w:rPr>
        <w:t xml:space="preserve">data collection agent. The data collected will be analyzed using the various data analysis tools found in the market. The results of </w:t>
      </w:r>
      <w:r w:rsidR="00613107">
        <w:rPr>
          <w:rFonts w:ascii="Times New Roman" w:hAnsi="Times New Roman" w:cs="Times New Roman"/>
          <w:sz w:val="24"/>
          <w:szCs w:val="24"/>
        </w:rPr>
        <w:t xml:space="preserve">the </w:t>
      </w:r>
      <w:r w:rsidR="003A2077" w:rsidRPr="00E95D96">
        <w:rPr>
          <w:rFonts w:ascii="Times New Roman" w:hAnsi="Times New Roman" w:cs="Times New Roman"/>
          <w:sz w:val="24"/>
          <w:szCs w:val="24"/>
        </w:rPr>
        <w:t>experiment will be used to determine the level of acceptance of the new product in the market.</w:t>
      </w:r>
      <w:r w:rsidR="00B83798">
        <w:rPr>
          <w:rFonts w:ascii="Times New Roman" w:hAnsi="Times New Roman" w:cs="Times New Roman"/>
          <w:sz w:val="24"/>
          <w:szCs w:val="24"/>
        </w:rPr>
        <w:t xml:space="preserve"> </w:t>
      </w:r>
    </w:p>
    <w:p w:rsidR="003A2077" w:rsidRPr="00E95D96" w:rsidRDefault="003A2077" w:rsidP="00165975">
      <w:pPr>
        <w:rPr>
          <w:rFonts w:ascii="Times New Roman" w:hAnsi="Times New Roman" w:cs="Times New Roman"/>
          <w:sz w:val="24"/>
          <w:szCs w:val="24"/>
        </w:rPr>
      </w:pPr>
      <w:r w:rsidRPr="00E95D96">
        <w:rPr>
          <w:rFonts w:ascii="Times New Roman" w:hAnsi="Times New Roman" w:cs="Times New Roman"/>
          <w:sz w:val="24"/>
          <w:szCs w:val="24"/>
        </w:rPr>
        <w:t xml:space="preserve">Finally, having a good market team is also crucial for marketing the new product as they play a good role in attracting customers to new products. Finally, with </w:t>
      </w:r>
      <w:r w:rsidR="00554180">
        <w:rPr>
          <w:rFonts w:ascii="Times New Roman" w:hAnsi="Times New Roman" w:cs="Times New Roman"/>
          <w:sz w:val="24"/>
          <w:szCs w:val="24"/>
        </w:rPr>
        <w:t>a</w:t>
      </w:r>
      <w:r w:rsidRPr="00E95D96">
        <w:rPr>
          <w:rFonts w:ascii="Times New Roman" w:hAnsi="Times New Roman" w:cs="Times New Roman"/>
          <w:sz w:val="24"/>
          <w:szCs w:val="24"/>
        </w:rPr>
        <w:t xml:space="preserve"> few comments</w:t>
      </w:r>
      <w:r w:rsidR="00554180">
        <w:rPr>
          <w:rFonts w:ascii="Times New Roman" w:hAnsi="Times New Roman" w:cs="Times New Roman"/>
          <w:sz w:val="24"/>
          <w:szCs w:val="24"/>
        </w:rPr>
        <w:t>,</w:t>
      </w:r>
      <w:r w:rsidRPr="00E95D96">
        <w:rPr>
          <w:rFonts w:ascii="Times New Roman" w:hAnsi="Times New Roman" w:cs="Times New Roman"/>
          <w:sz w:val="24"/>
          <w:szCs w:val="24"/>
        </w:rPr>
        <w:t xml:space="preserve"> I wish you the best. In addition, I am available for con</w:t>
      </w:r>
      <w:r w:rsidR="00204D65">
        <w:rPr>
          <w:rFonts w:ascii="Times New Roman" w:hAnsi="Times New Roman" w:cs="Times New Roman"/>
          <w:sz w:val="24"/>
          <w:szCs w:val="24"/>
        </w:rPr>
        <w:t xml:space="preserve">sultations when a need </w:t>
      </w:r>
      <w:r w:rsidRPr="00E95D96">
        <w:rPr>
          <w:rFonts w:ascii="Times New Roman" w:hAnsi="Times New Roman" w:cs="Times New Roman"/>
          <w:sz w:val="24"/>
          <w:szCs w:val="24"/>
        </w:rPr>
        <w:t xml:space="preserve">arises. Regards </w:t>
      </w:r>
    </w:p>
    <w:p w:rsidR="003A2077" w:rsidRPr="00E95D96" w:rsidRDefault="003A2077" w:rsidP="00165975">
      <w:pPr>
        <w:rPr>
          <w:rFonts w:ascii="Times New Roman" w:hAnsi="Times New Roman" w:cs="Times New Roman"/>
          <w:sz w:val="24"/>
          <w:szCs w:val="24"/>
        </w:rPr>
      </w:pPr>
      <w:r w:rsidRPr="00E95D96">
        <w:rPr>
          <w:rFonts w:ascii="Times New Roman" w:hAnsi="Times New Roman" w:cs="Times New Roman"/>
          <w:sz w:val="24"/>
          <w:szCs w:val="24"/>
        </w:rPr>
        <w:t xml:space="preserve">Yours sincerely, </w:t>
      </w:r>
    </w:p>
    <w:p w:rsidR="003A2077" w:rsidRPr="00E95D96" w:rsidRDefault="003A2077" w:rsidP="00165975">
      <w:pPr>
        <w:rPr>
          <w:rFonts w:ascii="Times New Roman" w:hAnsi="Times New Roman" w:cs="Times New Roman"/>
          <w:sz w:val="24"/>
          <w:szCs w:val="24"/>
        </w:rPr>
      </w:pPr>
      <w:r w:rsidRPr="00E95D96">
        <w:rPr>
          <w:rFonts w:ascii="Times New Roman" w:hAnsi="Times New Roman" w:cs="Times New Roman"/>
          <w:sz w:val="24"/>
          <w:szCs w:val="24"/>
        </w:rPr>
        <w:t xml:space="preserve">Signature </w:t>
      </w:r>
    </w:p>
    <w:p w:rsidR="003A2077" w:rsidRPr="00E95D96" w:rsidRDefault="003A2077" w:rsidP="00165975">
      <w:pPr>
        <w:rPr>
          <w:rFonts w:ascii="Times New Roman" w:hAnsi="Times New Roman" w:cs="Times New Roman"/>
          <w:sz w:val="24"/>
          <w:szCs w:val="24"/>
        </w:rPr>
      </w:pPr>
      <w:r w:rsidRPr="00E95D96">
        <w:rPr>
          <w:rFonts w:ascii="Times New Roman" w:hAnsi="Times New Roman" w:cs="Times New Roman"/>
          <w:sz w:val="24"/>
          <w:szCs w:val="24"/>
        </w:rPr>
        <w:t xml:space="preserve"> Name </w:t>
      </w:r>
    </w:p>
    <w:p w:rsidR="003A2077" w:rsidRPr="00E95D96" w:rsidRDefault="003A2077" w:rsidP="00031BEC">
      <w:pPr>
        <w:spacing w:line="240" w:lineRule="auto"/>
        <w:rPr>
          <w:rFonts w:ascii="Times New Roman" w:hAnsi="Times New Roman" w:cs="Times New Roman"/>
          <w:sz w:val="24"/>
          <w:szCs w:val="24"/>
        </w:rPr>
      </w:pPr>
    </w:p>
    <w:p w:rsidR="003A2077" w:rsidRPr="00E95D96" w:rsidRDefault="003A2077" w:rsidP="00031BEC">
      <w:pPr>
        <w:spacing w:line="240" w:lineRule="auto"/>
        <w:rPr>
          <w:rFonts w:ascii="Times New Roman" w:hAnsi="Times New Roman" w:cs="Times New Roman"/>
          <w:sz w:val="24"/>
          <w:szCs w:val="24"/>
        </w:rPr>
      </w:pPr>
    </w:p>
    <w:p w:rsidR="00253DE9" w:rsidRDefault="00253DE9">
      <w:pPr>
        <w:rPr>
          <w:rFonts w:ascii="Times New Roman" w:hAnsi="Times New Roman" w:cs="Times New Roman"/>
          <w:sz w:val="24"/>
          <w:szCs w:val="24"/>
        </w:rPr>
      </w:pPr>
      <w:r>
        <w:rPr>
          <w:rFonts w:ascii="Times New Roman" w:hAnsi="Times New Roman" w:cs="Times New Roman"/>
          <w:sz w:val="24"/>
          <w:szCs w:val="24"/>
        </w:rPr>
        <w:br w:type="page"/>
      </w:r>
    </w:p>
    <w:p w:rsidR="003A2077" w:rsidRPr="00E95D96" w:rsidRDefault="003A2077" w:rsidP="008E297E">
      <w:pPr>
        <w:jc w:val="center"/>
        <w:rPr>
          <w:rFonts w:ascii="Times New Roman" w:hAnsi="Times New Roman" w:cs="Times New Roman"/>
          <w:sz w:val="24"/>
          <w:szCs w:val="24"/>
        </w:rPr>
      </w:pPr>
      <w:r w:rsidRPr="00E95D96">
        <w:rPr>
          <w:rFonts w:ascii="Times New Roman" w:hAnsi="Times New Roman" w:cs="Times New Roman"/>
          <w:sz w:val="24"/>
          <w:szCs w:val="24"/>
        </w:rPr>
        <w:lastRenderedPageBreak/>
        <w:t>Reference</w:t>
      </w:r>
    </w:p>
    <w:p w:rsidR="003A2077" w:rsidRPr="00E95D96" w:rsidRDefault="00F47113" w:rsidP="008E297E">
      <w:pPr>
        <w:ind w:left="720" w:hanging="720"/>
        <w:rPr>
          <w:rFonts w:ascii="Times New Roman" w:hAnsi="Times New Roman" w:cs="Times New Roman"/>
          <w:sz w:val="24"/>
          <w:szCs w:val="24"/>
        </w:rPr>
      </w:pPr>
      <w:r w:rsidRPr="00E95D96">
        <w:rPr>
          <w:rFonts w:ascii="Times New Roman" w:hAnsi="Times New Roman" w:cs="Times New Roman"/>
          <w:sz w:val="24"/>
          <w:szCs w:val="24"/>
        </w:rPr>
        <w:t>Fossett.J, Gilchrist, D &amp; Luca, M (2018, November 5). Using Experiments to Lau</w:t>
      </w:r>
      <w:r w:rsidR="00554180">
        <w:rPr>
          <w:rFonts w:ascii="Times New Roman" w:hAnsi="Times New Roman" w:cs="Times New Roman"/>
          <w:sz w:val="24"/>
          <w:szCs w:val="24"/>
        </w:rPr>
        <w:t>n</w:t>
      </w:r>
      <w:r w:rsidRPr="00E95D96">
        <w:rPr>
          <w:rFonts w:ascii="Times New Roman" w:hAnsi="Times New Roman" w:cs="Times New Roman"/>
          <w:sz w:val="24"/>
          <w:szCs w:val="24"/>
        </w:rPr>
        <w:t>ch New Pro</w:t>
      </w:r>
      <w:r w:rsidR="00A33F31">
        <w:rPr>
          <w:rFonts w:ascii="Times New Roman" w:hAnsi="Times New Roman" w:cs="Times New Roman"/>
          <w:sz w:val="24"/>
          <w:szCs w:val="24"/>
        </w:rPr>
        <w:t>ducts. Research &amp; Develo</w:t>
      </w:r>
      <w:bookmarkStart w:id="0" w:name="_GoBack"/>
      <w:bookmarkEnd w:id="0"/>
      <w:r w:rsidR="00A33F31">
        <w:rPr>
          <w:rFonts w:ascii="Times New Roman" w:hAnsi="Times New Roman" w:cs="Times New Roman"/>
          <w:sz w:val="24"/>
          <w:szCs w:val="24"/>
        </w:rPr>
        <w:t>pment. R</w:t>
      </w:r>
      <w:r w:rsidRPr="00E95D96">
        <w:rPr>
          <w:rFonts w:ascii="Times New Roman" w:hAnsi="Times New Roman" w:cs="Times New Roman"/>
          <w:sz w:val="24"/>
          <w:szCs w:val="24"/>
        </w:rPr>
        <w:t xml:space="preserve">etrieved from </w:t>
      </w:r>
      <w:hyperlink r:id="rId7" w:history="1">
        <w:r w:rsidRPr="00E95D96">
          <w:rPr>
            <w:rStyle w:val="Hyperlink"/>
            <w:rFonts w:ascii="Times New Roman" w:hAnsi="Times New Roman" w:cs="Times New Roman"/>
            <w:sz w:val="24"/>
            <w:szCs w:val="24"/>
          </w:rPr>
          <w:t>https://hbr.org/2018/11/using-experiments-to-launch-new-products</w:t>
        </w:r>
      </w:hyperlink>
      <w:r w:rsidRPr="00E95D96">
        <w:rPr>
          <w:rFonts w:ascii="Times New Roman" w:hAnsi="Times New Roman" w:cs="Times New Roman"/>
          <w:sz w:val="24"/>
          <w:szCs w:val="24"/>
        </w:rPr>
        <w:t xml:space="preserve">  </w:t>
      </w:r>
    </w:p>
    <w:p w:rsidR="008409A2" w:rsidRPr="00E95D96" w:rsidRDefault="008409A2" w:rsidP="008E297E">
      <w:pPr>
        <w:spacing w:line="240" w:lineRule="auto"/>
        <w:ind w:left="720" w:hanging="720"/>
        <w:rPr>
          <w:rFonts w:ascii="Times New Roman" w:hAnsi="Times New Roman" w:cs="Times New Roman"/>
          <w:sz w:val="24"/>
          <w:szCs w:val="24"/>
        </w:rPr>
      </w:pPr>
    </w:p>
    <w:p w:rsidR="009D4315" w:rsidRDefault="009D4315" w:rsidP="00031BEC">
      <w:pPr>
        <w:spacing w:line="240" w:lineRule="auto"/>
        <w:rPr>
          <w:rFonts w:ascii="Times New Roman" w:hAnsi="Times New Roman" w:cs="Times New Roman"/>
          <w:sz w:val="24"/>
          <w:szCs w:val="24"/>
        </w:rPr>
      </w:pPr>
    </w:p>
    <w:p w:rsidR="00E95D96" w:rsidRPr="00E95D96" w:rsidRDefault="00E95D96" w:rsidP="00031BEC">
      <w:pPr>
        <w:spacing w:line="240" w:lineRule="auto"/>
        <w:rPr>
          <w:rFonts w:ascii="Times New Roman" w:hAnsi="Times New Roman" w:cs="Times New Roman"/>
          <w:sz w:val="24"/>
          <w:szCs w:val="24"/>
        </w:rPr>
      </w:pPr>
    </w:p>
    <w:sectPr w:rsidR="00E95D96" w:rsidRPr="00E95D96" w:rsidSect="00016C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D28" w:rsidRDefault="00132D28" w:rsidP="00016CCA">
      <w:pPr>
        <w:spacing w:after="0" w:line="240" w:lineRule="auto"/>
      </w:pPr>
      <w:r>
        <w:separator/>
      </w:r>
    </w:p>
  </w:endnote>
  <w:endnote w:type="continuationSeparator" w:id="0">
    <w:p w:rsidR="00132D28" w:rsidRDefault="00132D28" w:rsidP="00016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D28" w:rsidRDefault="00132D28" w:rsidP="00016CCA">
      <w:pPr>
        <w:spacing w:after="0" w:line="240" w:lineRule="auto"/>
      </w:pPr>
      <w:r>
        <w:separator/>
      </w:r>
    </w:p>
  </w:footnote>
  <w:footnote w:type="continuationSeparator" w:id="0">
    <w:p w:rsidR="00132D28" w:rsidRDefault="00132D28" w:rsidP="00016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CA" w:rsidRPr="00016CCA" w:rsidRDefault="00016CCA">
    <w:pPr>
      <w:pStyle w:val="Header"/>
      <w:jc w:val="right"/>
      <w:rPr>
        <w:rFonts w:ascii="Times New Roman" w:hAnsi="Times New Roman" w:cs="Times New Roman"/>
        <w:sz w:val="24"/>
        <w:szCs w:val="24"/>
      </w:rPr>
    </w:pPr>
    <w:r w:rsidRPr="00016CCA">
      <w:rPr>
        <w:rFonts w:ascii="Times New Roman" w:hAnsi="Times New Roman" w:cs="Times New Roman"/>
        <w:sz w:val="24"/>
        <w:szCs w:val="24"/>
      </w:rPr>
      <w:t xml:space="preserve">PORTABLE BLENDERS </w:t>
    </w:r>
    <w:r>
      <w:rPr>
        <w:rFonts w:ascii="Times New Roman" w:hAnsi="Times New Roman" w:cs="Times New Roman"/>
        <w:sz w:val="24"/>
        <w:szCs w:val="24"/>
      </w:rPr>
      <w:t xml:space="preserve">                                                                                                              </w:t>
    </w:r>
    <w:sdt>
      <w:sdtPr>
        <w:rPr>
          <w:rFonts w:ascii="Times New Roman" w:hAnsi="Times New Roman" w:cs="Times New Roman"/>
          <w:sz w:val="24"/>
          <w:szCs w:val="24"/>
        </w:rPr>
        <w:id w:val="-1463411726"/>
        <w:docPartObj>
          <w:docPartGallery w:val="Page Numbers (Top of Page)"/>
          <w:docPartUnique/>
        </w:docPartObj>
      </w:sdtPr>
      <w:sdtEndPr>
        <w:rPr>
          <w:noProof/>
        </w:rPr>
      </w:sdtEndPr>
      <w:sdtContent>
        <w:r w:rsidRPr="00016CCA">
          <w:rPr>
            <w:rFonts w:ascii="Times New Roman" w:hAnsi="Times New Roman" w:cs="Times New Roman"/>
            <w:sz w:val="24"/>
            <w:szCs w:val="24"/>
          </w:rPr>
          <w:fldChar w:fldCharType="begin"/>
        </w:r>
        <w:r w:rsidRPr="00016CCA">
          <w:rPr>
            <w:rFonts w:ascii="Times New Roman" w:hAnsi="Times New Roman" w:cs="Times New Roman"/>
            <w:sz w:val="24"/>
            <w:szCs w:val="24"/>
          </w:rPr>
          <w:instrText xml:space="preserve"> PAGE   \* MERGEFORMAT </w:instrText>
        </w:r>
        <w:r w:rsidRPr="00016CCA">
          <w:rPr>
            <w:rFonts w:ascii="Times New Roman" w:hAnsi="Times New Roman" w:cs="Times New Roman"/>
            <w:sz w:val="24"/>
            <w:szCs w:val="24"/>
          </w:rPr>
          <w:fldChar w:fldCharType="separate"/>
        </w:r>
        <w:r w:rsidR="00A33F31">
          <w:rPr>
            <w:rFonts w:ascii="Times New Roman" w:hAnsi="Times New Roman" w:cs="Times New Roman"/>
            <w:noProof/>
            <w:sz w:val="24"/>
            <w:szCs w:val="24"/>
          </w:rPr>
          <w:t>4</w:t>
        </w:r>
        <w:r w:rsidRPr="00016CCA">
          <w:rPr>
            <w:rFonts w:ascii="Times New Roman" w:hAnsi="Times New Roman" w:cs="Times New Roman"/>
            <w:noProof/>
            <w:sz w:val="24"/>
            <w:szCs w:val="24"/>
          </w:rPr>
          <w:fldChar w:fldCharType="end"/>
        </w:r>
      </w:sdtContent>
    </w:sdt>
  </w:p>
  <w:p w:rsidR="00016CCA" w:rsidRPr="00016CCA" w:rsidRDefault="00016C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CA" w:rsidRPr="00016CCA" w:rsidRDefault="00016CCA">
    <w:pPr>
      <w:pStyle w:val="Header"/>
      <w:jc w:val="right"/>
      <w:rPr>
        <w:rFonts w:ascii="Times New Roman" w:hAnsi="Times New Roman" w:cs="Times New Roman"/>
        <w:sz w:val="24"/>
        <w:szCs w:val="24"/>
      </w:rPr>
    </w:pPr>
    <w:r w:rsidRPr="00016CCA">
      <w:rPr>
        <w:rFonts w:ascii="Times New Roman" w:hAnsi="Times New Roman" w:cs="Times New Roman"/>
        <w:sz w:val="24"/>
        <w:szCs w:val="24"/>
      </w:rPr>
      <w:t>Running head: PORTABLE BLENDERS</w:t>
    </w:r>
    <w:r>
      <w:rPr>
        <w:rFonts w:ascii="Times New Roman" w:hAnsi="Times New Roman" w:cs="Times New Roman"/>
        <w:sz w:val="24"/>
        <w:szCs w:val="24"/>
      </w:rPr>
      <w:t xml:space="preserve">                                                                                      </w:t>
    </w:r>
    <w:r w:rsidRPr="00016CCA">
      <w:rPr>
        <w:rFonts w:ascii="Times New Roman" w:hAnsi="Times New Roman" w:cs="Times New Roman"/>
        <w:sz w:val="24"/>
        <w:szCs w:val="24"/>
        <w:u w:val="single"/>
      </w:rPr>
      <w:t xml:space="preserve"> </w:t>
    </w:r>
    <w:sdt>
      <w:sdtPr>
        <w:rPr>
          <w:rFonts w:ascii="Times New Roman" w:hAnsi="Times New Roman" w:cs="Times New Roman"/>
          <w:sz w:val="24"/>
          <w:szCs w:val="24"/>
        </w:rPr>
        <w:id w:val="1837801776"/>
        <w:docPartObj>
          <w:docPartGallery w:val="Page Numbers (Top of Page)"/>
          <w:docPartUnique/>
        </w:docPartObj>
      </w:sdtPr>
      <w:sdtEndPr>
        <w:rPr>
          <w:noProof/>
        </w:rPr>
      </w:sdtEndPr>
      <w:sdtContent>
        <w:r w:rsidRPr="00016CCA">
          <w:rPr>
            <w:rFonts w:ascii="Times New Roman" w:hAnsi="Times New Roman" w:cs="Times New Roman"/>
            <w:sz w:val="24"/>
            <w:szCs w:val="24"/>
          </w:rPr>
          <w:fldChar w:fldCharType="begin"/>
        </w:r>
        <w:r w:rsidRPr="00016CCA">
          <w:rPr>
            <w:rFonts w:ascii="Times New Roman" w:hAnsi="Times New Roman" w:cs="Times New Roman"/>
            <w:sz w:val="24"/>
            <w:szCs w:val="24"/>
          </w:rPr>
          <w:instrText xml:space="preserve"> PAGE   \* MERGEFORMAT </w:instrText>
        </w:r>
        <w:r w:rsidRPr="00016CCA">
          <w:rPr>
            <w:rFonts w:ascii="Times New Roman" w:hAnsi="Times New Roman" w:cs="Times New Roman"/>
            <w:sz w:val="24"/>
            <w:szCs w:val="24"/>
          </w:rPr>
          <w:fldChar w:fldCharType="separate"/>
        </w:r>
        <w:r w:rsidR="005E565A">
          <w:rPr>
            <w:rFonts w:ascii="Times New Roman" w:hAnsi="Times New Roman" w:cs="Times New Roman"/>
            <w:noProof/>
            <w:sz w:val="24"/>
            <w:szCs w:val="24"/>
          </w:rPr>
          <w:t>1</w:t>
        </w:r>
        <w:r w:rsidRPr="00016CCA">
          <w:rPr>
            <w:rFonts w:ascii="Times New Roman" w:hAnsi="Times New Roman" w:cs="Times New Roman"/>
            <w:noProof/>
            <w:sz w:val="24"/>
            <w:szCs w:val="24"/>
          </w:rPr>
          <w:fldChar w:fldCharType="end"/>
        </w:r>
      </w:sdtContent>
    </w:sdt>
  </w:p>
  <w:p w:rsidR="00016CCA" w:rsidRPr="00016CCA" w:rsidRDefault="00016C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W0MDUxNzE2NDY0MzBV0lEKTi0uzszPAykwrAUAcODB/CwAAAA="/>
  </w:docVars>
  <w:rsids>
    <w:rsidRoot w:val="00031BEC"/>
    <w:rsid w:val="00016CCA"/>
    <w:rsid w:val="00031BEC"/>
    <w:rsid w:val="00072E9B"/>
    <w:rsid w:val="00132D28"/>
    <w:rsid w:val="00165975"/>
    <w:rsid w:val="00204D65"/>
    <w:rsid w:val="00230924"/>
    <w:rsid w:val="0025222C"/>
    <w:rsid w:val="00253DE9"/>
    <w:rsid w:val="002B57F9"/>
    <w:rsid w:val="003005A7"/>
    <w:rsid w:val="003A2077"/>
    <w:rsid w:val="003B7F84"/>
    <w:rsid w:val="004F2B44"/>
    <w:rsid w:val="004F6011"/>
    <w:rsid w:val="00527B58"/>
    <w:rsid w:val="00554180"/>
    <w:rsid w:val="005B175E"/>
    <w:rsid w:val="005C64CE"/>
    <w:rsid w:val="005E565A"/>
    <w:rsid w:val="00613107"/>
    <w:rsid w:val="00712D8F"/>
    <w:rsid w:val="00772546"/>
    <w:rsid w:val="008409A2"/>
    <w:rsid w:val="00865181"/>
    <w:rsid w:val="008E297E"/>
    <w:rsid w:val="009538B1"/>
    <w:rsid w:val="009D4315"/>
    <w:rsid w:val="00A33F31"/>
    <w:rsid w:val="00B51E5B"/>
    <w:rsid w:val="00B67D8F"/>
    <w:rsid w:val="00B83798"/>
    <w:rsid w:val="00B96DE4"/>
    <w:rsid w:val="00C1012E"/>
    <w:rsid w:val="00D00313"/>
    <w:rsid w:val="00D706CA"/>
    <w:rsid w:val="00E95D96"/>
    <w:rsid w:val="00EF77A6"/>
    <w:rsid w:val="00F47113"/>
    <w:rsid w:val="00F764FC"/>
    <w:rsid w:val="00F97C11"/>
    <w:rsid w:val="00FB079E"/>
    <w:rsid w:val="00FD2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13"/>
    <w:rPr>
      <w:color w:val="0563C1" w:themeColor="hyperlink"/>
      <w:u w:val="single"/>
    </w:rPr>
  </w:style>
  <w:style w:type="paragraph" w:styleId="Header">
    <w:name w:val="header"/>
    <w:basedOn w:val="Normal"/>
    <w:link w:val="HeaderChar"/>
    <w:uiPriority w:val="99"/>
    <w:unhideWhenUsed/>
    <w:rsid w:val="00016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CCA"/>
  </w:style>
  <w:style w:type="paragraph" w:styleId="Footer">
    <w:name w:val="footer"/>
    <w:basedOn w:val="Normal"/>
    <w:link w:val="FooterChar"/>
    <w:uiPriority w:val="99"/>
    <w:unhideWhenUsed/>
    <w:rsid w:val="00016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13"/>
    <w:rPr>
      <w:color w:val="0563C1" w:themeColor="hyperlink"/>
      <w:u w:val="single"/>
    </w:rPr>
  </w:style>
  <w:style w:type="paragraph" w:styleId="Header">
    <w:name w:val="header"/>
    <w:basedOn w:val="Normal"/>
    <w:link w:val="HeaderChar"/>
    <w:uiPriority w:val="99"/>
    <w:unhideWhenUsed/>
    <w:rsid w:val="00016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CCA"/>
  </w:style>
  <w:style w:type="paragraph" w:styleId="Footer">
    <w:name w:val="footer"/>
    <w:basedOn w:val="Normal"/>
    <w:link w:val="FooterChar"/>
    <w:uiPriority w:val="99"/>
    <w:unhideWhenUsed/>
    <w:rsid w:val="00016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8/11/using-experiments-to-launch-new-produc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39</cp:revision>
  <dcterms:created xsi:type="dcterms:W3CDTF">2019-06-16T19:04:00Z</dcterms:created>
  <dcterms:modified xsi:type="dcterms:W3CDTF">2019-06-16T20:27:00Z</dcterms:modified>
</cp:coreProperties>
</file>